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9" w:rsidRDefault="00BD7B19" w:rsidP="00BD7B19">
      <w:pPr>
        <w:tabs>
          <w:tab w:val="left" w:pos="3060"/>
        </w:tabs>
        <w:ind w:left="360"/>
        <w:jc w:val="center"/>
        <w:rPr>
          <w:b/>
          <w:sz w:val="24"/>
          <w:szCs w:val="24"/>
        </w:rPr>
      </w:pPr>
      <w:r w:rsidRPr="00BD7B19">
        <w:rPr>
          <w:b/>
          <w:sz w:val="24"/>
          <w:szCs w:val="24"/>
        </w:rPr>
        <w:t>Практичне заняття № 7</w:t>
      </w:r>
    </w:p>
    <w:p w:rsidR="00BD7B19" w:rsidRPr="00BD7B19" w:rsidRDefault="00BD7B19" w:rsidP="00BD7B19">
      <w:pPr>
        <w:tabs>
          <w:tab w:val="left" w:pos="3060"/>
        </w:tabs>
        <w:ind w:left="360"/>
        <w:jc w:val="center"/>
        <w:rPr>
          <w:b/>
          <w:sz w:val="24"/>
          <w:szCs w:val="24"/>
          <w:lang w:val="en-US"/>
        </w:rPr>
      </w:pPr>
    </w:p>
    <w:p w:rsidR="00BD7B19" w:rsidRPr="00BD7B19" w:rsidRDefault="00BD7B19" w:rsidP="00BD7B19">
      <w:pPr>
        <w:tabs>
          <w:tab w:val="left" w:pos="3060"/>
        </w:tabs>
        <w:ind w:left="360"/>
        <w:jc w:val="center"/>
        <w:rPr>
          <w:b/>
          <w:sz w:val="24"/>
          <w:szCs w:val="24"/>
          <w:lang w:val="en-US"/>
        </w:rPr>
      </w:pPr>
    </w:p>
    <w:p w:rsidR="00BD7B19" w:rsidRPr="00BD7B19" w:rsidRDefault="00BD7B19" w:rsidP="00BD7B19">
      <w:pPr>
        <w:tabs>
          <w:tab w:val="left" w:pos="3060"/>
        </w:tabs>
        <w:ind w:left="360"/>
        <w:rPr>
          <w:b/>
          <w:sz w:val="24"/>
          <w:szCs w:val="24"/>
        </w:rPr>
      </w:pPr>
      <w:r w:rsidRPr="00BD7B19">
        <w:rPr>
          <w:b/>
          <w:sz w:val="24"/>
          <w:szCs w:val="24"/>
        </w:rPr>
        <w:t>Тема : Докази і доказування в цивільному процесі.  Підсудність цивільних справ.</w:t>
      </w:r>
    </w:p>
    <w:p w:rsidR="00BD7B19" w:rsidRPr="00BD7B19" w:rsidRDefault="00BD7B19" w:rsidP="00BD7B19">
      <w:pPr>
        <w:tabs>
          <w:tab w:val="left" w:pos="3060"/>
        </w:tabs>
        <w:ind w:left="360"/>
        <w:rPr>
          <w:b/>
          <w:sz w:val="24"/>
          <w:szCs w:val="24"/>
        </w:rPr>
      </w:pPr>
      <w:r w:rsidRPr="00BD7B19">
        <w:rPr>
          <w:b/>
          <w:sz w:val="24"/>
          <w:szCs w:val="24"/>
        </w:rPr>
        <w:t>Мета : Визначити характерні особливості процесу доказування у цивільному процесі.</w:t>
      </w:r>
    </w:p>
    <w:p w:rsidR="00BD7B19" w:rsidRPr="00BD7B19" w:rsidRDefault="00BD7B19" w:rsidP="00BD7B19">
      <w:pPr>
        <w:tabs>
          <w:tab w:val="left" w:pos="3060"/>
        </w:tabs>
        <w:ind w:left="360"/>
        <w:rPr>
          <w:sz w:val="24"/>
          <w:szCs w:val="24"/>
        </w:rPr>
      </w:pPr>
      <w:r w:rsidRPr="00BD7B19">
        <w:rPr>
          <w:b/>
          <w:sz w:val="24"/>
          <w:szCs w:val="24"/>
        </w:rPr>
        <w:t>Питання для обговорення :</w:t>
      </w:r>
    </w:p>
    <w:p w:rsidR="00BD7B19" w:rsidRPr="00BD7B19" w:rsidRDefault="00BD7B19" w:rsidP="00BD7B19">
      <w:pPr>
        <w:numPr>
          <w:ilvl w:val="0"/>
          <w:numId w:val="1"/>
        </w:numPr>
        <w:tabs>
          <w:tab w:val="left" w:pos="3060"/>
        </w:tabs>
        <w:rPr>
          <w:sz w:val="24"/>
          <w:szCs w:val="24"/>
        </w:rPr>
      </w:pPr>
      <w:r w:rsidRPr="00BD7B19">
        <w:rPr>
          <w:sz w:val="24"/>
          <w:szCs w:val="24"/>
        </w:rPr>
        <w:t>Поняття і види доказів.</w:t>
      </w:r>
    </w:p>
    <w:p w:rsidR="00BD7B19" w:rsidRPr="00BD7B19" w:rsidRDefault="00BD7B19" w:rsidP="00BD7B19">
      <w:pPr>
        <w:numPr>
          <w:ilvl w:val="0"/>
          <w:numId w:val="1"/>
        </w:numPr>
        <w:tabs>
          <w:tab w:val="left" w:pos="3060"/>
        </w:tabs>
        <w:rPr>
          <w:sz w:val="24"/>
          <w:szCs w:val="24"/>
        </w:rPr>
      </w:pPr>
      <w:r w:rsidRPr="00BD7B19">
        <w:rPr>
          <w:sz w:val="24"/>
          <w:szCs w:val="24"/>
        </w:rPr>
        <w:t>Належність та допустимість доказів.</w:t>
      </w:r>
    </w:p>
    <w:p w:rsidR="00BD7B19" w:rsidRPr="00BD7B19" w:rsidRDefault="00BD7B19" w:rsidP="00BD7B19">
      <w:pPr>
        <w:numPr>
          <w:ilvl w:val="0"/>
          <w:numId w:val="1"/>
        </w:numPr>
        <w:tabs>
          <w:tab w:val="left" w:pos="3060"/>
        </w:tabs>
        <w:rPr>
          <w:sz w:val="24"/>
          <w:szCs w:val="24"/>
        </w:rPr>
      </w:pPr>
      <w:r w:rsidRPr="00BD7B19">
        <w:rPr>
          <w:sz w:val="24"/>
          <w:szCs w:val="24"/>
        </w:rPr>
        <w:t>Доказування.</w:t>
      </w:r>
      <w:r>
        <w:rPr>
          <w:sz w:val="24"/>
          <w:szCs w:val="24"/>
        </w:rPr>
        <w:t xml:space="preserve"> Етапи доказування.</w:t>
      </w:r>
    </w:p>
    <w:p w:rsidR="00BD7B19" w:rsidRPr="00BD7B19" w:rsidRDefault="00BD7B19" w:rsidP="00BD7B19">
      <w:pPr>
        <w:numPr>
          <w:ilvl w:val="0"/>
          <w:numId w:val="1"/>
        </w:numPr>
        <w:tabs>
          <w:tab w:val="left" w:pos="3060"/>
        </w:tabs>
        <w:rPr>
          <w:sz w:val="24"/>
          <w:szCs w:val="24"/>
        </w:rPr>
      </w:pPr>
      <w:r w:rsidRPr="00BD7B19">
        <w:rPr>
          <w:sz w:val="24"/>
          <w:szCs w:val="24"/>
        </w:rPr>
        <w:t xml:space="preserve">Засоби </w:t>
      </w:r>
      <w:r>
        <w:rPr>
          <w:sz w:val="24"/>
          <w:szCs w:val="24"/>
        </w:rPr>
        <w:t xml:space="preserve">та способи </w:t>
      </w:r>
      <w:r w:rsidRPr="00BD7B19">
        <w:rPr>
          <w:sz w:val="24"/>
          <w:szCs w:val="24"/>
        </w:rPr>
        <w:t>доказування.</w:t>
      </w:r>
    </w:p>
    <w:p w:rsidR="00BD7B19" w:rsidRPr="00BD7B19" w:rsidRDefault="00BD7B19" w:rsidP="00BD7B19">
      <w:pPr>
        <w:numPr>
          <w:ilvl w:val="0"/>
          <w:numId w:val="1"/>
        </w:numPr>
        <w:tabs>
          <w:tab w:val="left" w:pos="3060"/>
        </w:tabs>
        <w:rPr>
          <w:sz w:val="24"/>
          <w:szCs w:val="24"/>
        </w:rPr>
      </w:pPr>
      <w:r w:rsidRPr="00BD7B19">
        <w:rPr>
          <w:sz w:val="24"/>
          <w:szCs w:val="24"/>
        </w:rPr>
        <w:t>Забезпечення доказів.</w:t>
      </w:r>
    </w:p>
    <w:p w:rsidR="00BD7B19" w:rsidRPr="00BD7B19" w:rsidRDefault="00BD7B19" w:rsidP="00BD7B19">
      <w:pPr>
        <w:numPr>
          <w:ilvl w:val="0"/>
          <w:numId w:val="1"/>
        </w:numPr>
        <w:tabs>
          <w:tab w:val="left" w:pos="3060"/>
        </w:tabs>
        <w:rPr>
          <w:sz w:val="24"/>
          <w:szCs w:val="24"/>
        </w:rPr>
      </w:pPr>
      <w:r w:rsidRPr="00BD7B19">
        <w:rPr>
          <w:sz w:val="24"/>
          <w:szCs w:val="24"/>
        </w:rPr>
        <w:t>Поняття і види підсудності.</w:t>
      </w:r>
    </w:p>
    <w:p w:rsidR="00BD7B19" w:rsidRPr="00BD7B19" w:rsidRDefault="00BD7B19" w:rsidP="00BD7B19">
      <w:pPr>
        <w:numPr>
          <w:ilvl w:val="0"/>
          <w:numId w:val="1"/>
        </w:numPr>
        <w:tabs>
          <w:tab w:val="left" w:pos="3060"/>
        </w:tabs>
        <w:rPr>
          <w:sz w:val="24"/>
          <w:szCs w:val="24"/>
        </w:rPr>
      </w:pPr>
      <w:r w:rsidRPr="00BD7B19">
        <w:rPr>
          <w:sz w:val="24"/>
          <w:szCs w:val="24"/>
        </w:rPr>
        <w:t>Наслідки п</w:t>
      </w:r>
      <w:r>
        <w:rPr>
          <w:sz w:val="24"/>
          <w:szCs w:val="24"/>
        </w:rPr>
        <w:t>орушення правил про підсудність та з</w:t>
      </w:r>
      <w:bookmarkStart w:id="0" w:name="_GoBack"/>
      <w:bookmarkEnd w:id="0"/>
      <w:r w:rsidRPr="00BD7B19">
        <w:rPr>
          <w:sz w:val="24"/>
          <w:szCs w:val="24"/>
        </w:rPr>
        <w:t>міна підсудності.</w:t>
      </w:r>
    </w:p>
    <w:p w:rsidR="00BD7B19" w:rsidRDefault="00BD7B19" w:rsidP="00BD7B19">
      <w:pPr>
        <w:tabs>
          <w:tab w:val="left" w:pos="3060"/>
        </w:tabs>
        <w:rPr>
          <w:sz w:val="24"/>
          <w:szCs w:val="24"/>
        </w:rPr>
      </w:pPr>
    </w:p>
    <w:p w:rsidR="00BD7B19" w:rsidRPr="00BD7B19" w:rsidRDefault="00BD7B19" w:rsidP="00BD7B19">
      <w:pPr>
        <w:tabs>
          <w:tab w:val="left" w:pos="3060"/>
        </w:tabs>
        <w:rPr>
          <w:sz w:val="24"/>
          <w:szCs w:val="24"/>
        </w:rPr>
      </w:pPr>
    </w:p>
    <w:p w:rsidR="00BD7B19" w:rsidRPr="00BD7B19" w:rsidRDefault="00BD7B19" w:rsidP="00BD7B19">
      <w:pPr>
        <w:tabs>
          <w:tab w:val="left" w:pos="3060"/>
        </w:tabs>
        <w:jc w:val="both"/>
        <w:rPr>
          <w:b/>
          <w:i/>
          <w:sz w:val="24"/>
          <w:szCs w:val="24"/>
        </w:rPr>
      </w:pPr>
      <w:r w:rsidRPr="00BD7B19">
        <w:rPr>
          <w:b/>
          <w:sz w:val="24"/>
          <w:szCs w:val="24"/>
        </w:rPr>
        <w:t xml:space="preserve">Надати визначення таким </w:t>
      </w:r>
      <w:r w:rsidRPr="00BD7B19">
        <w:rPr>
          <w:b/>
          <w:sz w:val="24"/>
          <w:szCs w:val="24"/>
        </w:rPr>
        <w:t xml:space="preserve">основним </w:t>
      </w:r>
      <w:r w:rsidRPr="00BD7B19">
        <w:rPr>
          <w:b/>
          <w:sz w:val="24"/>
          <w:szCs w:val="24"/>
        </w:rPr>
        <w:t>правовим категоріям:</w:t>
      </w:r>
      <w:r w:rsidRPr="00BD7B19">
        <w:rPr>
          <w:sz w:val="24"/>
          <w:szCs w:val="24"/>
        </w:rPr>
        <w:t xml:space="preserve"> </w:t>
      </w:r>
      <w:r w:rsidRPr="00BD7B19">
        <w:rPr>
          <w:b/>
          <w:i/>
          <w:sz w:val="24"/>
          <w:szCs w:val="24"/>
        </w:rPr>
        <w:t>докази, процес доказування, етапи доказування, підсудність, підвідомчість</w:t>
      </w:r>
      <w:r w:rsidRPr="00BD7B19">
        <w:rPr>
          <w:b/>
          <w:i/>
          <w:sz w:val="24"/>
          <w:szCs w:val="24"/>
        </w:rPr>
        <w:t>.</w:t>
      </w:r>
    </w:p>
    <w:p w:rsidR="00BD7B19" w:rsidRPr="00BD7B19" w:rsidRDefault="00BD7B19" w:rsidP="00BD7B19">
      <w:pPr>
        <w:tabs>
          <w:tab w:val="left" w:pos="3060"/>
        </w:tabs>
        <w:ind w:left="720"/>
        <w:jc w:val="both"/>
        <w:rPr>
          <w:sz w:val="24"/>
          <w:szCs w:val="24"/>
        </w:rPr>
      </w:pPr>
    </w:p>
    <w:p w:rsidR="00BD7B19" w:rsidRPr="00BD7B19" w:rsidRDefault="00BD7B19" w:rsidP="00BD7B19">
      <w:pPr>
        <w:tabs>
          <w:tab w:val="left" w:pos="3060"/>
        </w:tabs>
        <w:rPr>
          <w:sz w:val="24"/>
          <w:szCs w:val="24"/>
          <w:lang w:val="ru-RU"/>
        </w:rPr>
      </w:pPr>
    </w:p>
    <w:p w:rsidR="00BD7B19" w:rsidRPr="00BD7B19" w:rsidRDefault="00BD7B19" w:rsidP="00BD7B19">
      <w:pPr>
        <w:tabs>
          <w:tab w:val="left" w:pos="3060"/>
        </w:tabs>
        <w:rPr>
          <w:sz w:val="24"/>
          <w:szCs w:val="24"/>
          <w:lang w:val="ru-RU"/>
        </w:rPr>
      </w:pPr>
    </w:p>
    <w:p w:rsidR="00BD7B19" w:rsidRPr="00BD7B19" w:rsidRDefault="00BD7B19" w:rsidP="00BD7B19">
      <w:pPr>
        <w:tabs>
          <w:tab w:val="left" w:pos="3060"/>
        </w:tabs>
        <w:rPr>
          <w:sz w:val="24"/>
          <w:szCs w:val="24"/>
          <w:lang w:val="ru-RU"/>
        </w:rPr>
      </w:pPr>
    </w:p>
    <w:p w:rsidR="00BD7B19" w:rsidRPr="00BD7B19" w:rsidRDefault="00BD7B19" w:rsidP="00BD7B19">
      <w:pPr>
        <w:tabs>
          <w:tab w:val="left" w:pos="851"/>
        </w:tabs>
        <w:jc w:val="center"/>
        <w:rPr>
          <w:b/>
          <w:sz w:val="24"/>
          <w:szCs w:val="24"/>
        </w:rPr>
      </w:pPr>
      <w:r w:rsidRPr="00BD7B19">
        <w:rPr>
          <w:b/>
          <w:sz w:val="24"/>
          <w:szCs w:val="24"/>
        </w:rPr>
        <w:t>Рекомендовані джерела інформації:</w:t>
      </w:r>
    </w:p>
    <w:p w:rsidR="00BD7B19" w:rsidRPr="00BD7B19" w:rsidRDefault="00BD7B19" w:rsidP="00BD7B19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BD7B19" w:rsidRPr="00BD7B19" w:rsidRDefault="00BD7B19" w:rsidP="00BD7B19">
      <w:pPr>
        <w:pStyle w:val="a3"/>
        <w:numPr>
          <w:ilvl w:val="0"/>
          <w:numId w:val="2"/>
        </w:numPr>
        <w:tabs>
          <w:tab w:val="left" w:pos="851"/>
        </w:tabs>
        <w:rPr>
          <w:sz w:val="24"/>
          <w:szCs w:val="24"/>
        </w:rPr>
      </w:pPr>
      <w:r w:rsidRPr="00BD7B19">
        <w:rPr>
          <w:sz w:val="24"/>
          <w:szCs w:val="24"/>
        </w:rPr>
        <w:t>Конституція України від 1996 року /Відомості ВРУ</w:t>
      </w:r>
    </w:p>
    <w:p w:rsidR="00BD7B19" w:rsidRPr="00BD7B19" w:rsidRDefault="00BD7B19" w:rsidP="00BD7B19">
      <w:pPr>
        <w:pStyle w:val="a3"/>
        <w:numPr>
          <w:ilvl w:val="0"/>
          <w:numId w:val="2"/>
        </w:numPr>
        <w:tabs>
          <w:tab w:val="left" w:pos="851"/>
        </w:tabs>
        <w:rPr>
          <w:sz w:val="24"/>
          <w:szCs w:val="24"/>
        </w:rPr>
      </w:pPr>
      <w:r w:rsidRPr="00BD7B19">
        <w:rPr>
          <w:sz w:val="24"/>
          <w:szCs w:val="24"/>
          <w:lang w:val="en-US"/>
        </w:rPr>
        <w:t>URL</w:t>
      </w:r>
      <w:r w:rsidRPr="00BD7B19">
        <w:rPr>
          <w:sz w:val="24"/>
          <w:szCs w:val="24"/>
        </w:rPr>
        <w:t xml:space="preserve">: </w:t>
      </w:r>
      <w:r w:rsidRPr="00BD7B19">
        <w:rPr>
          <w:sz w:val="24"/>
          <w:szCs w:val="24"/>
          <w:lang w:val="en-US"/>
        </w:rPr>
        <w:t>zakon.gov.ua</w:t>
      </w:r>
    </w:p>
    <w:p w:rsidR="00BD7B19" w:rsidRPr="00BD7B19" w:rsidRDefault="00BD7B19" w:rsidP="00BD7B19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BD7B19">
        <w:rPr>
          <w:rStyle w:val="a4"/>
          <w:b w:val="0"/>
          <w:sz w:val="24"/>
          <w:szCs w:val="24"/>
        </w:rPr>
        <w:t>Тертишніков</w:t>
      </w:r>
      <w:proofErr w:type="spellEnd"/>
      <w:r w:rsidRPr="00BD7B19">
        <w:rPr>
          <w:rStyle w:val="a4"/>
          <w:b w:val="0"/>
          <w:sz w:val="24"/>
          <w:szCs w:val="24"/>
        </w:rPr>
        <w:t xml:space="preserve"> В. І. </w:t>
      </w:r>
      <w:r w:rsidRPr="00BD7B19">
        <w:rPr>
          <w:sz w:val="24"/>
          <w:szCs w:val="24"/>
        </w:rPr>
        <w:t xml:space="preserve">Цивільний процес України : </w:t>
      </w:r>
      <w:proofErr w:type="spellStart"/>
      <w:r w:rsidRPr="00BD7B19">
        <w:rPr>
          <w:sz w:val="24"/>
          <w:szCs w:val="24"/>
        </w:rPr>
        <w:t>навч</w:t>
      </w:r>
      <w:proofErr w:type="spellEnd"/>
      <w:r w:rsidRPr="00BD7B19">
        <w:rPr>
          <w:sz w:val="24"/>
          <w:szCs w:val="24"/>
        </w:rPr>
        <w:t xml:space="preserve">. </w:t>
      </w:r>
      <w:proofErr w:type="spellStart"/>
      <w:r w:rsidRPr="00BD7B19">
        <w:rPr>
          <w:sz w:val="24"/>
          <w:szCs w:val="24"/>
        </w:rPr>
        <w:t>практ</w:t>
      </w:r>
      <w:proofErr w:type="spellEnd"/>
      <w:r w:rsidRPr="00BD7B19">
        <w:rPr>
          <w:sz w:val="24"/>
          <w:szCs w:val="24"/>
        </w:rPr>
        <w:t xml:space="preserve">. </w:t>
      </w:r>
      <w:proofErr w:type="spellStart"/>
      <w:r w:rsidRPr="00BD7B19">
        <w:rPr>
          <w:sz w:val="24"/>
          <w:szCs w:val="24"/>
        </w:rPr>
        <w:t>посіб</w:t>
      </w:r>
      <w:proofErr w:type="spellEnd"/>
      <w:r w:rsidRPr="00BD7B19">
        <w:rPr>
          <w:sz w:val="24"/>
          <w:szCs w:val="24"/>
        </w:rPr>
        <w:t xml:space="preserve">. Х. : </w:t>
      </w:r>
      <w:proofErr w:type="spellStart"/>
      <w:r w:rsidRPr="00BD7B19">
        <w:rPr>
          <w:sz w:val="24"/>
          <w:szCs w:val="24"/>
        </w:rPr>
        <w:t>Юрайт</w:t>
      </w:r>
      <w:proofErr w:type="spellEnd"/>
      <w:r w:rsidRPr="00BD7B19">
        <w:rPr>
          <w:sz w:val="24"/>
          <w:szCs w:val="24"/>
        </w:rPr>
        <w:t>, 2012. – 424 с.</w:t>
      </w:r>
    </w:p>
    <w:p w:rsidR="00BD7B19" w:rsidRPr="00BD7B19" w:rsidRDefault="00BD7B19" w:rsidP="00BD7B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D7B19">
        <w:rPr>
          <w:sz w:val="24"/>
          <w:szCs w:val="24"/>
          <w:lang w:val="ru-RU"/>
        </w:rPr>
        <w:t xml:space="preserve"> </w:t>
      </w:r>
      <w:r w:rsidRPr="00BD7B19">
        <w:rPr>
          <w:sz w:val="24"/>
          <w:szCs w:val="24"/>
        </w:rPr>
        <w:t>Теоретичні проблеми цивільного процесуального права : Підручник / М.М.</w:t>
      </w:r>
      <w:proofErr w:type="spellStart"/>
      <w:r w:rsidRPr="00BD7B19">
        <w:rPr>
          <w:sz w:val="24"/>
          <w:szCs w:val="24"/>
        </w:rPr>
        <w:t>Ясинок</w:t>
      </w:r>
      <w:proofErr w:type="spellEnd"/>
      <w:r w:rsidRPr="00BD7B19">
        <w:rPr>
          <w:sz w:val="24"/>
          <w:szCs w:val="24"/>
        </w:rPr>
        <w:t>, М.П.Курило, О.В.</w:t>
      </w:r>
      <w:proofErr w:type="spellStart"/>
      <w:r w:rsidRPr="00BD7B19">
        <w:rPr>
          <w:sz w:val="24"/>
          <w:szCs w:val="24"/>
        </w:rPr>
        <w:t>Кіріяк</w:t>
      </w:r>
      <w:proofErr w:type="spellEnd"/>
      <w:r w:rsidRPr="00BD7B19">
        <w:rPr>
          <w:sz w:val="24"/>
          <w:szCs w:val="24"/>
        </w:rPr>
        <w:t>, О.О.</w:t>
      </w:r>
      <w:proofErr w:type="spellStart"/>
      <w:r w:rsidRPr="00BD7B19">
        <w:rPr>
          <w:sz w:val="24"/>
          <w:szCs w:val="24"/>
        </w:rPr>
        <w:t>Кармаза</w:t>
      </w:r>
      <w:proofErr w:type="spellEnd"/>
      <w:r w:rsidRPr="00BD7B19">
        <w:rPr>
          <w:sz w:val="24"/>
          <w:szCs w:val="24"/>
        </w:rPr>
        <w:t xml:space="preserve">, С.І.Запара та ін.; За </w:t>
      </w:r>
      <w:proofErr w:type="spellStart"/>
      <w:r w:rsidRPr="00BD7B19">
        <w:rPr>
          <w:sz w:val="24"/>
          <w:szCs w:val="24"/>
        </w:rPr>
        <w:t>заг</w:t>
      </w:r>
      <w:proofErr w:type="spellEnd"/>
      <w:r w:rsidRPr="00BD7B19">
        <w:rPr>
          <w:sz w:val="24"/>
          <w:szCs w:val="24"/>
        </w:rPr>
        <w:t xml:space="preserve">. ред. </w:t>
      </w:r>
      <w:proofErr w:type="spellStart"/>
      <w:r w:rsidRPr="00BD7B19">
        <w:rPr>
          <w:sz w:val="24"/>
          <w:szCs w:val="24"/>
        </w:rPr>
        <w:t>д.ю.н</w:t>
      </w:r>
      <w:proofErr w:type="spellEnd"/>
      <w:r w:rsidRPr="00BD7B19">
        <w:rPr>
          <w:sz w:val="24"/>
          <w:szCs w:val="24"/>
        </w:rPr>
        <w:t xml:space="preserve">. професора М.М. </w:t>
      </w:r>
      <w:proofErr w:type="spellStart"/>
      <w:r w:rsidRPr="00BD7B19">
        <w:rPr>
          <w:sz w:val="24"/>
          <w:szCs w:val="24"/>
        </w:rPr>
        <w:t>Ясинка</w:t>
      </w:r>
      <w:proofErr w:type="spellEnd"/>
      <w:r w:rsidRPr="00BD7B19">
        <w:rPr>
          <w:sz w:val="24"/>
          <w:szCs w:val="24"/>
        </w:rPr>
        <w:t xml:space="preserve">.  К.: </w:t>
      </w:r>
      <w:proofErr w:type="spellStart"/>
      <w:r w:rsidRPr="00BD7B19">
        <w:rPr>
          <w:sz w:val="24"/>
          <w:szCs w:val="24"/>
        </w:rPr>
        <w:t>Алерта</w:t>
      </w:r>
      <w:proofErr w:type="spellEnd"/>
      <w:r w:rsidRPr="00BD7B19">
        <w:rPr>
          <w:sz w:val="24"/>
          <w:szCs w:val="24"/>
        </w:rPr>
        <w:t>, 2016.  736 с.</w:t>
      </w:r>
    </w:p>
    <w:p w:rsidR="00BD7B19" w:rsidRPr="00BD7B19" w:rsidRDefault="00BD7B19" w:rsidP="00BD7B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D7B19">
        <w:rPr>
          <w:rStyle w:val="a4"/>
          <w:b w:val="0"/>
          <w:sz w:val="24"/>
          <w:szCs w:val="24"/>
        </w:rPr>
        <w:t xml:space="preserve"> Цивільний </w:t>
      </w:r>
      <w:r w:rsidRPr="00BD7B19">
        <w:rPr>
          <w:sz w:val="24"/>
          <w:szCs w:val="24"/>
        </w:rPr>
        <w:t>процес України : підручник / Нац. ун-т «</w:t>
      </w:r>
      <w:proofErr w:type="spellStart"/>
      <w:r w:rsidRPr="00BD7B19">
        <w:rPr>
          <w:sz w:val="24"/>
          <w:szCs w:val="24"/>
        </w:rPr>
        <w:t>Одес</w:t>
      </w:r>
      <w:proofErr w:type="spellEnd"/>
      <w:r w:rsidRPr="00BD7B19">
        <w:rPr>
          <w:sz w:val="24"/>
          <w:szCs w:val="24"/>
        </w:rPr>
        <w:t xml:space="preserve">. </w:t>
      </w:r>
      <w:proofErr w:type="spellStart"/>
      <w:r w:rsidRPr="00BD7B19">
        <w:rPr>
          <w:sz w:val="24"/>
          <w:szCs w:val="24"/>
        </w:rPr>
        <w:t>юрид</w:t>
      </w:r>
      <w:proofErr w:type="spellEnd"/>
      <w:r w:rsidRPr="00BD7B19">
        <w:rPr>
          <w:sz w:val="24"/>
          <w:szCs w:val="24"/>
        </w:rPr>
        <w:t xml:space="preserve">. акад.» ; за ред.: Р. М. </w:t>
      </w:r>
      <w:proofErr w:type="spellStart"/>
      <w:r w:rsidRPr="00BD7B19">
        <w:rPr>
          <w:sz w:val="24"/>
          <w:szCs w:val="24"/>
        </w:rPr>
        <w:t>Мінченко</w:t>
      </w:r>
      <w:proofErr w:type="spellEnd"/>
      <w:r w:rsidRPr="00BD7B19">
        <w:rPr>
          <w:sz w:val="24"/>
          <w:szCs w:val="24"/>
        </w:rPr>
        <w:t>, І. В. Андронова. Х. : Одіссей, 2012. 496 с.</w:t>
      </w:r>
    </w:p>
    <w:p w:rsidR="00BD7B19" w:rsidRPr="00BD7B19" w:rsidRDefault="00BD7B19" w:rsidP="00BD7B19">
      <w:pPr>
        <w:tabs>
          <w:tab w:val="left" w:pos="3060"/>
        </w:tabs>
        <w:rPr>
          <w:sz w:val="24"/>
          <w:szCs w:val="24"/>
        </w:rPr>
      </w:pPr>
    </w:p>
    <w:p w:rsidR="00977964" w:rsidRPr="00BD7B19" w:rsidRDefault="00977964">
      <w:pPr>
        <w:rPr>
          <w:sz w:val="24"/>
          <w:szCs w:val="24"/>
        </w:rPr>
      </w:pPr>
    </w:p>
    <w:sectPr w:rsidR="00977964" w:rsidRPr="00BD7B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22B"/>
    <w:multiLevelType w:val="hybridMultilevel"/>
    <w:tmpl w:val="D0A60A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500A"/>
    <w:multiLevelType w:val="hybridMultilevel"/>
    <w:tmpl w:val="BC38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40"/>
    <w:rsid w:val="00977964"/>
    <w:rsid w:val="00BD7B19"/>
    <w:rsid w:val="00D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19"/>
    <w:pPr>
      <w:ind w:left="720"/>
      <w:contextualSpacing/>
    </w:pPr>
  </w:style>
  <w:style w:type="character" w:styleId="a4">
    <w:name w:val="Strong"/>
    <w:basedOn w:val="a0"/>
    <w:qFormat/>
    <w:rsid w:val="00BD7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19"/>
    <w:pPr>
      <w:ind w:left="720"/>
      <w:contextualSpacing/>
    </w:pPr>
  </w:style>
  <w:style w:type="character" w:styleId="a4">
    <w:name w:val="Strong"/>
    <w:basedOn w:val="a0"/>
    <w:qFormat/>
    <w:rsid w:val="00BD7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2020-04-09T14:43:00Z</dcterms:created>
  <dcterms:modified xsi:type="dcterms:W3CDTF">2020-04-09T14:43:00Z</dcterms:modified>
</cp:coreProperties>
</file>